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60"/>
        <w:tblW w:w="9449" w:type="dxa"/>
        <w:tblLook w:val="04A0"/>
      </w:tblPr>
      <w:tblGrid>
        <w:gridCol w:w="569"/>
        <w:gridCol w:w="1706"/>
        <w:gridCol w:w="1316"/>
        <w:gridCol w:w="1132"/>
        <w:gridCol w:w="1132"/>
        <w:gridCol w:w="1162"/>
        <w:gridCol w:w="1131"/>
        <w:gridCol w:w="1301"/>
      </w:tblGrid>
      <w:tr w:rsidR="00D36EAC" w:rsidTr="00D36EAC">
        <w:trPr>
          <w:trHeight w:val="411"/>
        </w:trPr>
        <w:tc>
          <w:tcPr>
            <w:tcW w:w="569" w:type="dxa"/>
            <w:vMerge w:val="restart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36EA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706" w:type="dxa"/>
            <w:vMerge w:val="restart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36EA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โครงการ</w:t>
            </w:r>
          </w:p>
        </w:tc>
        <w:tc>
          <w:tcPr>
            <w:tcW w:w="5873" w:type="dxa"/>
            <w:gridSpan w:val="5"/>
          </w:tcPr>
          <w:p w:rsidR="00D36EAC" w:rsidRPr="00D36EAC" w:rsidRDefault="00B630A0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เงิน</w:t>
            </w:r>
            <w:r w:rsidR="00D36EAC" w:rsidRPr="00D36EA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1" w:type="dxa"/>
            <w:vMerge w:val="restart"/>
          </w:tcPr>
          <w:p w:rsid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36EA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เงินน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อกงบประมาณ</w:t>
            </w:r>
          </w:p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(เงินอื่นๆ)</w:t>
            </w:r>
          </w:p>
        </w:tc>
      </w:tr>
      <w:tr w:rsidR="00D36EAC" w:rsidTr="00E20E1F">
        <w:trPr>
          <w:trHeight w:val="823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  <w:vMerge/>
          </w:tcPr>
          <w:p w:rsidR="00D36EAC" w:rsidRDefault="00D36EAC" w:rsidP="00D36EAC"/>
        </w:tc>
        <w:tc>
          <w:tcPr>
            <w:tcW w:w="1316" w:type="dxa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D36EA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ค่าตอบแทน</w:t>
            </w:r>
          </w:p>
        </w:tc>
        <w:tc>
          <w:tcPr>
            <w:tcW w:w="1132" w:type="dxa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ค่าใช้สอย</w:t>
            </w:r>
          </w:p>
        </w:tc>
        <w:tc>
          <w:tcPr>
            <w:tcW w:w="1132" w:type="dxa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วัสดุ</w:t>
            </w:r>
          </w:p>
        </w:tc>
        <w:tc>
          <w:tcPr>
            <w:tcW w:w="1162" w:type="dxa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ครุภัณฑ์</w:t>
            </w:r>
          </w:p>
        </w:tc>
        <w:tc>
          <w:tcPr>
            <w:tcW w:w="1131" w:type="dxa"/>
          </w:tcPr>
          <w:p w:rsidR="00D36EAC" w:rsidRPr="00D36EAC" w:rsidRDefault="00D36EAC" w:rsidP="00D36EA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301" w:type="dxa"/>
            <w:vMerge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 w:val="restart"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 w:val="restart"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 w:val="restart"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291"/>
        </w:trPr>
        <w:tc>
          <w:tcPr>
            <w:tcW w:w="569" w:type="dxa"/>
            <w:vMerge w:val="restart"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25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D36EAC" w:rsidTr="00E20E1F">
        <w:trPr>
          <w:trHeight w:val="308"/>
        </w:trPr>
        <w:tc>
          <w:tcPr>
            <w:tcW w:w="569" w:type="dxa"/>
            <w:vMerge/>
          </w:tcPr>
          <w:p w:rsidR="00D36EAC" w:rsidRDefault="00D36EAC" w:rsidP="00D36EAC"/>
        </w:tc>
        <w:tc>
          <w:tcPr>
            <w:tcW w:w="1706" w:type="dxa"/>
          </w:tcPr>
          <w:p w:rsidR="00D36EAC" w:rsidRDefault="00D36EAC" w:rsidP="00D36EAC"/>
        </w:tc>
        <w:tc>
          <w:tcPr>
            <w:tcW w:w="1316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32" w:type="dxa"/>
          </w:tcPr>
          <w:p w:rsidR="00D36EAC" w:rsidRDefault="00D36EAC" w:rsidP="00D36EAC"/>
        </w:tc>
        <w:tc>
          <w:tcPr>
            <w:tcW w:w="1162" w:type="dxa"/>
          </w:tcPr>
          <w:p w:rsidR="00D36EAC" w:rsidRDefault="00D36EAC" w:rsidP="00D36EAC"/>
        </w:tc>
        <w:tc>
          <w:tcPr>
            <w:tcW w:w="1131" w:type="dxa"/>
          </w:tcPr>
          <w:p w:rsidR="00D36EAC" w:rsidRDefault="00D36EAC" w:rsidP="00D36EAC"/>
        </w:tc>
        <w:tc>
          <w:tcPr>
            <w:tcW w:w="1301" w:type="dxa"/>
          </w:tcPr>
          <w:p w:rsidR="00D36EAC" w:rsidRDefault="00D36EAC" w:rsidP="00D36EAC"/>
        </w:tc>
      </w:tr>
      <w:tr w:rsidR="00E20E1F" w:rsidTr="00E20E1F">
        <w:trPr>
          <w:trHeight w:val="308"/>
        </w:trPr>
        <w:tc>
          <w:tcPr>
            <w:tcW w:w="569" w:type="dxa"/>
            <w:vMerge w:val="restart"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>
            <w:bookmarkStart w:id="0" w:name="_GoBack"/>
            <w:bookmarkEnd w:id="0"/>
          </w:p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 w:val="restart"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20E1F">
        <w:trPr>
          <w:trHeight w:val="308"/>
        </w:trPr>
        <w:tc>
          <w:tcPr>
            <w:tcW w:w="569" w:type="dxa"/>
            <w:vMerge/>
          </w:tcPr>
          <w:p w:rsidR="00E20E1F" w:rsidRDefault="00E20E1F" w:rsidP="00D36EAC"/>
        </w:tc>
        <w:tc>
          <w:tcPr>
            <w:tcW w:w="1706" w:type="dxa"/>
          </w:tcPr>
          <w:p w:rsidR="00E20E1F" w:rsidRDefault="00E20E1F" w:rsidP="00D36EAC"/>
        </w:tc>
        <w:tc>
          <w:tcPr>
            <w:tcW w:w="1316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32" w:type="dxa"/>
          </w:tcPr>
          <w:p w:rsidR="00E20E1F" w:rsidRDefault="00E20E1F" w:rsidP="00D36EAC"/>
        </w:tc>
        <w:tc>
          <w:tcPr>
            <w:tcW w:w="1162" w:type="dxa"/>
          </w:tcPr>
          <w:p w:rsidR="00E20E1F" w:rsidRDefault="00E20E1F" w:rsidP="00D36EAC"/>
        </w:tc>
        <w:tc>
          <w:tcPr>
            <w:tcW w:w="1131" w:type="dxa"/>
          </w:tcPr>
          <w:p w:rsidR="00E20E1F" w:rsidRDefault="00E20E1F" w:rsidP="00D36EAC"/>
        </w:tc>
        <w:tc>
          <w:tcPr>
            <w:tcW w:w="1301" w:type="dxa"/>
          </w:tcPr>
          <w:p w:rsidR="00E20E1F" w:rsidRDefault="00E20E1F" w:rsidP="00D36EAC"/>
        </w:tc>
      </w:tr>
      <w:tr w:rsidR="00E20E1F" w:rsidTr="00EC7488">
        <w:trPr>
          <w:trHeight w:val="360"/>
        </w:trPr>
        <w:tc>
          <w:tcPr>
            <w:tcW w:w="2275" w:type="dxa"/>
            <w:gridSpan w:val="2"/>
          </w:tcPr>
          <w:p w:rsidR="00E20E1F" w:rsidRPr="00D36EAC" w:rsidRDefault="00E20E1F" w:rsidP="00D36E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6EA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316" w:type="dxa"/>
          </w:tcPr>
          <w:p w:rsidR="00E20E1F" w:rsidRDefault="00E20E1F" w:rsidP="00D36EAC">
            <w:pPr>
              <w:jc w:val="center"/>
            </w:pPr>
          </w:p>
        </w:tc>
        <w:tc>
          <w:tcPr>
            <w:tcW w:w="1132" w:type="dxa"/>
          </w:tcPr>
          <w:p w:rsidR="00E20E1F" w:rsidRDefault="00E20E1F" w:rsidP="00D36EAC">
            <w:pPr>
              <w:jc w:val="center"/>
            </w:pPr>
          </w:p>
        </w:tc>
        <w:tc>
          <w:tcPr>
            <w:tcW w:w="1132" w:type="dxa"/>
          </w:tcPr>
          <w:p w:rsidR="00E20E1F" w:rsidRDefault="00E20E1F" w:rsidP="00D36EAC">
            <w:pPr>
              <w:jc w:val="center"/>
            </w:pPr>
          </w:p>
        </w:tc>
        <w:tc>
          <w:tcPr>
            <w:tcW w:w="1162" w:type="dxa"/>
          </w:tcPr>
          <w:p w:rsidR="00E20E1F" w:rsidRDefault="00E20E1F" w:rsidP="00D36EAC">
            <w:pPr>
              <w:jc w:val="center"/>
            </w:pPr>
          </w:p>
        </w:tc>
        <w:tc>
          <w:tcPr>
            <w:tcW w:w="1131" w:type="dxa"/>
          </w:tcPr>
          <w:p w:rsidR="00E20E1F" w:rsidRDefault="00E20E1F" w:rsidP="00D36EAC">
            <w:pPr>
              <w:jc w:val="center"/>
            </w:pPr>
          </w:p>
        </w:tc>
        <w:tc>
          <w:tcPr>
            <w:tcW w:w="1301" w:type="dxa"/>
          </w:tcPr>
          <w:p w:rsidR="00E20E1F" w:rsidRDefault="00E20E1F" w:rsidP="00D36EAC">
            <w:pPr>
              <w:jc w:val="center"/>
            </w:pPr>
          </w:p>
        </w:tc>
      </w:tr>
    </w:tbl>
    <w:p w:rsidR="002B5E08" w:rsidRPr="00D36EAC" w:rsidRDefault="00D36EAC" w:rsidP="00D36E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EAC">
        <w:rPr>
          <w:rFonts w:ascii="TH SarabunPSK" w:hAnsi="TH SarabunPSK" w:cs="TH SarabunPSK"/>
          <w:b/>
          <w:bCs/>
          <w:sz w:val="32"/>
          <w:szCs w:val="32"/>
          <w:cs/>
        </w:rPr>
        <w:t>ตา</w:t>
      </w:r>
      <w:r w:rsidR="00374FB8">
        <w:rPr>
          <w:rFonts w:ascii="TH SarabunPSK" w:hAnsi="TH SarabunPSK" w:cs="TH SarabunPSK"/>
          <w:b/>
          <w:bCs/>
          <w:sz w:val="32"/>
          <w:szCs w:val="32"/>
          <w:cs/>
        </w:rPr>
        <w:t>รางงบประมาณที่จัดสรรให้กลุ่มบริห</w:t>
      </w:r>
      <w:r w:rsidRPr="00D36EAC">
        <w:rPr>
          <w:rFonts w:ascii="TH SarabunPSK" w:hAnsi="TH SarabunPSK" w:cs="TH SarabunPSK"/>
          <w:b/>
          <w:bCs/>
          <w:sz w:val="32"/>
          <w:szCs w:val="32"/>
          <w:cs/>
        </w:rPr>
        <w:t>าร/กลุ่มสาระการเรียนรู้............................</w:t>
      </w:r>
    </w:p>
    <w:p w:rsidR="00D36EAC" w:rsidRDefault="00D36EAC" w:rsidP="00E20E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374FB8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E20E1F" w:rsidRDefault="00E20E1F" w:rsidP="00D36E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EAC" w:rsidRPr="00D36EAC" w:rsidRDefault="00D36EAC" w:rsidP="00D36EA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งบประมาณที่ได้รับการจัดสรร จำนวน ....................................บาท</w:t>
      </w:r>
    </w:p>
    <w:sectPr w:rsidR="00D36EAC" w:rsidRPr="00D36EAC" w:rsidSect="00306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EAC"/>
    <w:rsid w:val="002B5E08"/>
    <w:rsid w:val="00306989"/>
    <w:rsid w:val="00374FB8"/>
    <w:rsid w:val="00476671"/>
    <w:rsid w:val="00B630A0"/>
    <w:rsid w:val="00D36EAC"/>
    <w:rsid w:val="00E2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2017-09-06T14:17:00Z</dcterms:created>
  <dcterms:modified xsi:type="dcterms:W3CDTF">2017-09-06T14:17:00Z</dcterms:modified>
</cp:coreProperties>
</file>